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5254" w14:textId="5D7D742B" w:rsidR="004A0A27" w:rsidRPr="0047087A" w:rsidRDefault="0047087A" w:rsidP="004A0A27">
      <w:pPr>
        <w:spacing w:before="120"/>
        <w:ind w:left="102"/>
        <w:rPr>
          <w:rFonts w:ascii="FA Brush"/>
          <w:b/>
          <w:bCs/>
          <w:color w:val="FF0000"/>
          <w:sz w:val="52"/>
        </w:rPr>
      </w:pPr>
      <w:r w:rsidRPr="0047087A">
        <w:rPr>
          <w:rFonts w:ascii="FA Brush"/>
          <w:b/>
          <w:bCs/>
          <w:color w:val="FF0000"/>
          <w:sz w:val="52"/>
        </w:rPr>
        <w:t>NORTHWOOD</w:t>
      </w:r>
    </w:p>
    <w:p w14:paraId="7D103856" w14:textId="1F75082C" w:rsidR="00D96F8E" w:rsidRDefault="006150F4" w:rsidP="004A0A27">
      <w:pPr>
        <w:ind w:left="100"/>
        <w:rPr>
          <w:rFonts w:ascii="FA Brush"/>
          <w:sz w:val="52"/>
        </w:rPr>
      </w:pPr>
      <w:r w:rsidRPr="0047087A">
        <w:rPr>
          <w:rFonts w:ascii="FA Brush"/>
          <w:b/>
          <w:bCs/>
          <w:color w:val="FF0000"/>
          <w:sz w:val="52"/>
        </w:rPr>
        <w:t>FOOTBALL CLUB</w:t>
      </w:r>
      <w:r w:rsidRPr="0047087A">
        <w:rPr>
          <w:rFonts w:ascii="FA Brush"/>
          <w:color w:val="FF0000"/>
          <w:sz w:val="52"/>
        </w:rPr>
        <w:t xml:space="preserve"> </w:t>
      </w:r>
      <w:r>
        <w:rPr>
          <w:rFonts w:ascii="FA Brush"/>
          <w:color w:val="081E3F"/>
          <w:sz w:val="52"/>
        </w:rPr>
        <w:t>SAFEGUARDING CHILDREN POLICY</w:t>
      </w:r>
    </w:p>
    <w:p w14:paraId="724E3FB6" w14:textId="594CB77F" w:rsidR="00D96F8E" w:rsidRDefault="008C3444">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3647AD98" wp14:editId="06147157">
                <wp:simplePos x="0" y="0"/>
                <wp:positionH relativeFrom="page">
                  <wp:posOffset>457200</wp:posOffset>
                </wp:positionH>
                <wp:positionV relativeFrom="paragraph">
                  <wp:posOffset>208280</wp:posOffset>
                </wp:positionV>
                <wp:extent cx="9777730" cy="1270"/>
                <wp:effectExtent l="0" t="0" r="0" b="0"/>
                <wp:wrapTopAndBottom/>
                <wp:docPr id="164727713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5F797"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1F03AB28" w14:textId="23425A7C" w:rsidR="00D96F8E" w:rsidRPr="0047087A" w:rsidRDefault="0047087A" w:rsidP="004A0A27">
      <w:pPr>
        <w:pStyle w:val="BodyText"/>
        <w:numPr>
          <w:ilvl w:val="0"/>
          <w:numId w:val="6"/>
        </w:numPr>
        <w:spacing w:before="17" w:line="259" w:lineRule="auto"/>
        <w:ind w:right="65"/>
        <w:rPr>
          <w:color w:val="18223F"/>
        </w:rPr>
      </w:pPr>
      <w:r w:rsidRPr="0047087A">
        <w:rPr>
          <w:b/>
          <w:color w:val="FF0000"/>
        </w:rPr>
        <w:t>NORTHWOOD FOOTBALL CLUB</w:t>
      </w:r>
      <w:r w:rsidR="006150F4" w:rsidRPr="0047087A">
        <w:rPr>
          <w:color w:val="FF0000"/>
        </w:rPr>
        <w:t xml:space="preserve"> </w:t>
      </w:r>
      <w:r w:rsidR="006150F4" w:rsidRPr="0047087A">
        <w:rPr>
          <w:color w:val="18223F"/>
        </w:rPr>
        <w:t>acknowledges its responsibility to safeguard the welfare of every child and young person directly connected with the club</w:t>
      </w:r>
      <w:r w:rsidRPr="0047087A">
        <w:rPr>
          <w:color w:val="18223F"/>
        </w:rPr>
        <w:t xml:space="preserve"> </w:t>
      </w:r>
      <w:r w:rsidR="006150F4" w:rsidRPr="0047087A">
        <w:rPr>
          <w:color w:val="18223F"/>
        </w:rPr>
        <w:t>and is committed to providing a safe environment for all. We recognise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33BAA200" w:rsidR="00D96F8E" w:rsidRPr="004A0A27" w:rsidRDefault="004A0A27" w:rsidP="004A0A27">
      <w:pPr>
        <w:pStyle w:val="BodyText"/>
        <w:tabs>
          <w:tab w:val="left" w:pos="426"/>
        </w:tabs>
        <w:ind w:left="0"/>
        <w:rPr>
          <w:b/>
          <w:color w:val="D8117D"/>
        </w:rPr>
      </w:pPr>
      <w:r w:rsidRPr="004A0A27">
        <w:rPr>
          <w:b/>
          <w:color w:val="D8117D"/>
        </w:rPr>
        <w:tab/>
      </w:r>
      <w:r w:rsidR="0047087A" w:rsidRPr="0047087A">
        <w:rPr>
          <w:b/>
          <w:color w:val="FF0000"/>
        </w:rPr>
        <w:t xml:space="preserve">Northwood </w:t>
      </w:r>
    </w:p>
    <w:p w14:paraId="410DF07D" w14:textId="4B987B2F" w:rsidR="00D96F8E" w:rsidRPr="004A0A27" w:rsidRDefault="006150F4" w:rsidP="004A0A27">
      <w:pPr>
        <w:pStyle w:val="BodyText"/>
        <w:spacing w:line="259" w:lineRule="auto"/>
        <w:rPr>
          <w:color w:val="18223F"/>
        </w:rPr>
      </w:pPr>
      <w:r w:rsidRPr="0047087A">
        <w:rPr>
          <w:b/>
          <w:bCs/>
          <w:color w:val="FF0000"/>
        </w:rPr>
        <w:t>Football Club</w:t>
      </w:r>
      <w:r w:rsidRPr="0047087A">
        <w:rPr>
          <w:color w:val="FF0000"/>
        </w:rPr>
        <w:t xml:space="preserve"> </w:t>
      </w:r>
      <w:r w:rsidRPr="004A0A27">
        <w:rPr>
          <w:color w:val="18223F"/>
        </w:rPr>
        <w:t>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r w:rsidRPr="004A0A27">
        <w:rPr>
          <w:color w:val="18223F"/>
          <w:spacing w:val="2"/>
          <w:sz w:val="19"/>
        </w:rPr>
        <w:t>consideration;</w:t>
      </w:r>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r w:rsidRPr="004A0A27">
        <w:rPr>
          <w:color w:val="18223F"/>
          <w:sz w:val="19"/>
        </w:rPr>
        <w:t xml:space="preserve">colour,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organisations,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parents/carers</w:t>
      </w:r>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7AB5EFD4" w:rsidR="00D96F8E" w:rsidRPr="004A0A27" w:rsidRDefault="004A0A27" w:rsidP="004A0A27">
      <w:pPr>
        <w:pStyle w:val="BodyText"/>
        <w:tabs>
          <w:tab w:val="left" w:pos="426"/>
        </w:tabs>
        <w:spacing w:before="2"/>
        <w:ind w:left="0"/>
        <w:rPr>
          <w:b/>
          <w:color w:val="D8117D"/>
        </w:rPr>
      </w:pPr>
      <w:r w:rsidRPr="004A0A27">
        <w:rPr>
          <w:b/>
          <w:color w:val="D8117D"/>
        </w:rPr>
        <w:tab/>
      </w:r>
      <w:r w:rsidR="0047087A">
        <w:rPr>
          <w:b/>
          <w:color w:val="FF0000"/>
        </w:rPr>
        <w:t xml:space="preserve">Northwood </w:t>
      </w:r>
    </w:p>
    <w:p w14:paraId="2D8C8B58" w14:textId="77777777" w:rsidR="00D96F8E" w:rsidRPr="004A0A27" w:rsidRDefault="006150F4" w:rsidP="004A0A27">
      <w:pPr>
        <w:pStyle w:val="BodyText"/>
        <w:tabs>
          <w:tab w:val="left" w:pos="426"/>
        </w:tabs>
        <w:spacing w:line="259" w:lineRule="auto"/>
        <w:ind w:right="251"/>
        <w:rPr>
          <w:color w:val="18223F"/>
        </w:rPr>
      </w:pPr>
      <w:r w:rsidRPr="0047087A">
        <w:rPr>
          <w:b/>
          <w:bCs/>
          <w:color w:val="FF0000"/>
        </w:rPr>
        <w:t>Football Club</w:t>
      </w:r>
      <w:r w:rsidRPr="0047087A">
        <w:rPr>
          <w:color w:val="FF0000"/>
        </w:rPr>
        <w:t xml:space="preserve"> </w:t>
      </w:r>
      <w:r w:rsidRPr="004A0A27">
        <w:rPr>
          <w:color w:val="18223F"/>
        </w:rPr>
        <w:t>recognises that this is the responsibility of every adult involved in our club.</w:t>
      </w:r>
    </w:p>
    <w:p w14:paraId="0C93D874" w14:textId="29C38EA4" w:rsidR="00D96F8E" w:rsidRPr="0047087A" w:rsidRDefault="006150F4" w:rsidP="0047087A">
      <w:pPr>
        <w:pStyle w:val="ListParagraph"/>
        <w:numPr>
          <w:ilvl w:val="0"/>
          <w:numId w:val="6"/>
        </w:numPr>
        <w:spacing w:before="17" w:line="252" w:lineRule="auto"/>
        <w:ind w:left="440" w:right="38"/>
        <w:rPr>
          <w:b/>
          <w:sz w:val="19"/>
        </w:rPr>
      </w:pPr>
      <w:r w:rsidRPr="0047087A">
        <w:rPr>
          <w:b/>
          <w:color w:val="D8117D"/>
          <w:sz w:val="19"/>
          <w:szCs w:val="19"/>
        </w:rPr>
        <w:br w:type="column"/>
      </w:r>
      <w:r w:rsidR="0047087A" w:rsidRPr="0047087A">
        <w:rPr>
          <w:b/>
          <w:color w:val="FF0000"/>
        </w:rPr>
        <w:t>Northwood</w:t>
      </w:r>
      <w:r w:rsidR="0047087A" w:rsidRPr="0047087A">
        <w:rPr>
          <w:b/>
          <w:color w:val="D8117D"/>
          <w:sz w:val="19"/>
          <w:szCs w:val="19"/>
        </w:rPr>
        <w:t xml:space="preserve"> </w:t>
      </w:r>
      <w:r w:rsidRPr="0047087A">
        <w:rPr>
          <w:b/>
          <w:bCs/>
          <w:color w:val="FF0000"/>
        </w:rPr>
        <w:t>Football Club</w:t>
      </w:r>
      <w:r w:rsidRPr="0047087A">
        <w:rPr>
          <w:color w:val="FF0000"/>
        </w:rPr>
        <w:t xml:space="preserve"> </w:t>
      </w:r>
      <w:r w:rsidRPr="0047087A">
        <w:rPr>
          <w:color w:val="18223F"/>
        </w:rPr>
        <w:t>has a role to play in safeguarding the welfare of all children and young people by protecting them from physical, sexual or emotional harm and from neglect or bullying. It</w:t>
      </w:r>
      <w:r w:rsidR="0047087A" w:rsidRPr="0047087A">
        <w:rPr>
          <w:color w:val="18223F"/>
        </w:rPr>
        <w:t xml:space="preserve"> </w:t>
      </w:r>
      <w:r w:rsidRPr="0047087A">
        <w:rPr>
          <w:color w:val="18223F"/>
          <w:sz w:val="19"/>
        </w:rPr>
        <w:t>is noted and accepted that The FA’s Safeguarding Children Regulations (see The FA Handbook</w:t>
      </w:r>
      <w:r w:rsidRPr="0047087A">
        <w:rPr>
          <w:color w:val="081E3F"/>
          <w:sz w:val="19"/>
        </w:rPr>
        <w:t xml:space="preserve"> </w:t>
      </w:r>
      <w:r w:rsidRPr="0047087A">
        <w:rPr>
          <w:b/>
          <w:color w:val="DE2726"/>
          <w:sz w:val="19"/>
          <w:u w:val="single" w:color="DE2726"/>
        </w:rPr>
        <w:t>TheFA.com/football-</w:t>
      </w:r>
      <w:r w:rsidRPr="0047087A">
        <w:rPr>
          <w:b/>
          <w:color w:val="DE2726"/>
          <w:sz w:val="19"/>
        </w:rPr>
        <w:t xml:space="preserve"> </w:t>
      </w:r>
      <w:r w:rsidRPr="0047087A">
        <w:rPr>
          <w:b/>
          <w:color w:val="DE2726"/>
          <w:sz w:val="19"/>
          <w:u w:val="single" w:color="DE2726"/>
        </w:rPr>
        <w:t>rules-governance/lawsandrules/</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3E70E2A7" w:rsidR="00D96F8E" w:rsidRDefault="006150F4">
      <w:pPr>
        <w:pStyle w:val="BodyText"/>
        <w:spacing w:before="109"/>
      </w:pPr>
      <w:r>
        <w:rPr>
          <w:color w:val="081E3F"/>
        </w:rPr>
        <w:t>All current</w:t>
      </w:r>
      <w:r w:rsidR="004A0A27">
        <w:rPr>
          <w:color w:val="081E3F"/>
        </w:rPr>
        <w:t xml:space="preserve"> </w:t>
      </w:r>
      <w:r w:rsidR="0047087A" w:rsidRPr="0047087A">
        <w:rPr>
          <w:b/>
          <w:color w:val="FF0000"/>
          <w:sz w:val="22"/>
          <w:szCs w:val="22"/>
        </w:rPr>
        <w:t>Northwood</w:t>
      </w:r>
    </w:p>
    <w:p w14:paraId="47F77F90" w14:textId="77777777" w:rsidR="00D96F8E" w:rsidRDefault="006150F4">
      <w:pPr>
        <w:pStyle w:val="BodyText"/>
        <w:spacing w:line="259" w:lineRule="auto"/>
        <w:ind w:right="243"/>
      </w:pPr>
      <w:r w:rsidRPr="0047087A">
        <w:rPr>
          <w:b/>
          <w:bCs/>
          <w:color w:val="FF0000"/>
          <w:sz w:val="22"/>
          <w:szCs w:val="22"/>
        </w:rPr>
        <w:t>Football Club</w:t>
      </w:r>
      <w:r w:rsidRPr="0047087A">
        <w:rPr>
          <w:color w:val="FF0000"/>
        </w:rPr>
        <w:t xml:space="preserve"> </w:t>
      </w:r>
      <w:r>
        <w:rPr>
          <w:color w:val="081E3F"/>
        </w:rPr>
        <w:t>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2A8F143E" w14:textId="43044864" w:rsidR="00D96F8E" w:rsidRDefault="008C3444">
      <w:pPr>
        <w:pStyle w:val="BodyText"/>
        <w:spacing w:before="2"/>
        <w:ind w:left="0"/>
        <w:rPr>
          <w:b/>
          <w:sz w:val="27"/>
        </w:rPr>
      </w:pPr>
      <w:r>
        <w:rPr>
          <w:noProof/>
        </w:rPr>
        <w:lastRenderedPageBreak/>
        <mc:AlternateContent>
          <mc:Choice Requires="wps">
            <w:drawing>
              <wp:anchor distT="0" distB="0" distL="0" distR="0" simplePos="0" relativeHeight="251663360" behindDoc="1" locked="0" layoutInCell="1" allowOverlap="1" wp14:anchorId="33F02266" wp14:editId="5F971B6F">
                <wp:simplePos x="0" y="0"/>
                <wp:positionH relativeFrom="page">
                  <wp:posOffset>457200</wp:posOffset>
                </wp:positionH>
                <wp:positionV relativeFrom="paragraph">
                  <wp:posOffset>239395</wp:posOffset>
                </wp:positionV>
                <wp:extent cx="9777730" cy="1270"/>
                <wp:effectExtent l="0" t="0" r="0" b="0"/>
                <wp:wrapTopAndBottom/>
                <wp:docPr id="150883370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159B" id="Freeform 3" o:spid="_x0000_s1026" style="position:absolute;margin-left:36pt;margin-top:18.8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6399BD81" w:rsidR="004A0A27" w:rsidRPr="0047087A" w:rsidRDefault="006150F4" w:rsidP="004A0A27">
      <w:pPr>
        <w:pStyle w:val="BodyText"/>
        <w:tabs>
          <w:tab w:val="left" w:pos="426"/>
        </w:tabs>
        <w:spacing w:before="107" w:line="259" w:lineRule="auto"/>
        <w:rPr>
          <w:b/>
          <w:color w:val="FF0000"/>
          <w:sz w:val="22"/>
          <w:szCs w:val="22"/>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47087A" w:rsidRPr="0047087A">
        <w:rPr>
          <w:b/>
          <w:color w:val="FF0000"/>
          <w:sz w:val="22"/>
          <w:szCs w:val="22"/>
        </w:rPr>
        <w:t>Northwood</w:t>
      </w:r>
    </w:p>
    <w:p w14:paraId="50DC8941" w14:textId="77777777" w:rsidR="00D96F8E" w:rsidRPr="004A0A27" w:rsidRDefault="006150F4" w:rsidP="004A0A27">
      <w:pPr>
        <w:pStyle w:val="BodyText"/>
        <w:tabs>
          <w:tab w:val="left" w:pos="426"/>
        </w:tabs>
        <w:spacing w:before="1" w:line="259" w:lineRule="auto"/>
        <w:ind w:right="54"/>
        <w:rPr>
          <w:color w:val="18223F"/>
        </w:rPr>
      </w:pPr>
      <w:r w:rsidRPr="0047087A">
        <w:rPr>
          <w:b/>
          <w:bCs/>
          <w:color w:val="FF0000"/>
          <w:spacing w:val="2"/>
          <w:sz w:val="22"/>
          <w:szCs w:val="22"/>
        </w:rPr>
        <w:t>Football Club</w:t>
      </w:r>
      <w:r w:rsidRPr="004A0A27">
        <w:rPr>
          <w:color w:val="18223F"/>
          <w:spacing w:val="2"/>
        </w:rPr>
        <w:t xml:space="preserve">,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14:paraId="03AA7560" w14:textId="77777777" w:rsidR="0047087A" w:rsidRPr="0047087A" w:rsidRDefault="006150F4" w:rsidP="004A0A27">
      <w:pPr>
        <w:pStyle w:val="ListParagraph"/>
        <w:numPr>
          <w:ilvl w:val="0"/>
          <w:numId w:val="3"/>
        </w:numPr>
        <w:spacing w:before="140" w:line="257" w:lineRule="auto"/>
        <w:ind w:left="425" w:hanging="329"/>
        <w:rPr>
          <w:sz w:val="19"/>
          <w:szCs w:val="19"/>
        </w:rPr>
      </w:pPr>
      <w:r>
        <w:br w:type="column"/>
      </w:r>
      <w:r w:rsidR="0047087A" w:rsidRPr="0047087A">
        <w:rPr>
          <w:b/>
          <w:color w:val="FF0000"/>
        </w:rPr>
        <w:t xml:space="preserve">Northwood </w:t>
      </w:r>
      <w:r w:rsidRPr="0047087A">
        <w:rPr>
          <w:b/>
          <w:color w:val="FF0000"/>
          <w:spacing w:val="2"/>
        </w:rPr>
        <w:t>Football Club</w:t>
      </w:r>
      <w:r w:rsidRPr="0047087A">
        <w:rPr>
          <w:color w:val="FF0000"/>
          <w:spacing w:val="2"/>
          <w:sz w:val="19"/>
          <w:szCs w:val="19"/>
        </w:rPr>
        <w:t xml:space="preserve">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r w:rsidRPr="004A0A27">
        <w:rPr>
          <w:b/>
          <w:color w:val="DE2726"/>
          <w:spacing w:val="3"/>
          <w:sz w:val="19"/>
          <w:szCs w:val="19"/>
          <w:u w:val="single" w:color="DE2726"/>
        </w:rPr>
        <w:t>Safeguarding@TheFA.</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Care </w:t>
      </w:r>
      <w:r w:rsidRPr="004A0A27">
        <w:rPr>
          <w:color w:val="081E3F"/>
          <w:sz w:val="19"/>
          <w:szCs w:val="19"/>
        </w:rPr>
        <w:t xml:space="preserve">or the </w:t>
      </w:r>
      <w:r w:rsidRPr="004A0A27">
        <w:rPr>
          <w:color w:val="081E3F"/>
          <w:spacing w:val="2"/>
          <w:sz w:val="19"/>
          <w:szCs w:val="19"/>
        </w:rPr>
        <w:t>NSPCC.</w:t>
      </w:r>
    </w:p>
    <w:p w14:paraId="3709DF4E" w14:textId="7479E747" w:rsidR="00D96F8E" w:rsidRPr="004A0A27" w:rsidRDefault="004A0A27" w:rsidP="0047087A">
      <w:pPr>
        <w:pStyle w:val="ListParagraph"/>
        <w:spacing w:before="140" w:line="257" w:lineRule="auto"/>
        <w:ind w:left="425" w:firstLine="0"/>
        <w:rPr>
          <w:sz w:val="19"/>
          <w:szCs w:val="19"/>
        </w:rPr>
      </w:pPr>
      <w:r>
        <w:rPr>
          <w:color w:val="081E3F"/>
          <w:spacing w:val="2"/>
          <w:sz w:val="19"/>
          <w:szCs w:val="19"/>
        </w:rPr>
        <w:br/>
      </w:r>
      <w:r w:rsidR="0047087A" w:rsidRPr="0047087A">
        <w:rPr>
          <w:b/>
          <w:color w:val="FF0000"/>
          <w:spacing w:val="2"/>
        </w:rPr>
        <w:t>Northwood Football Club</w:t>
      </w:r>
      <w:r w:rsidR="0047087A" w:rsidRPr="0047087A">
        <w:rPr>
          <w:b/>
          <w:color w:val="FF0000"/>
          <w:spacing w:val="2"/>
          <w:sz w:val="19"/>
          <w:szCs w:val="19"/>
        </w:rPr>
        <w:t xml:space="preserve"> </w:t>
      </w:r>
      <w:r w:rsidR="006150F4" w:rsidRPr="004A0A27">
        <w:rPr>
          <w:color w:val="081E3F"/>
          <w:sz w:val="19"/>
          <w:szCs w:val="19"/>
        </w:rPr>
        <w:t>encourages everyone to know about The FA’s Whistle Blowing Policy and to utilise it if necessary.</w:t>
      </w:r>
    </w:p>
    <w:p w14:paraId="2C5EF748" w14:textId="77777777" w:rsidR="008C3444" w:rsidRDefault="006150F4" w:rsidP="008C3444">
      <w:pPr>
        <w:pStyle w:val="ListParagraph"/>
        <w:numPr>
          <w:ilvl w:val="0"/>
          <w:numId w:val="2"/>
        </w:numPr>
        <w:tabs>
          <w:tab w:val="left" w:pos="615"/>
        </w:tabs>
        <w:spacing w:before="140" w:line="259" w:lineRule="auto"/>
        <w:jc w:val="left"/>
        <w:rPr>
          <w:sz w:val="19"/>
        </w:rPr>
      </w:pPr>
      <w:r>
        <w:rPr>
          <w:color w:val="081E3F"/>
          <w:spacing w:val="-2"/>
          <w:sz w:val="19"/>
        </w:rPr>
        <w:br w:type="column"/>
      </w:r>
      <w:r w:rsidR="008C3444">
        <w:rPr>
          <w:color w:val="081E3F"/>
          <w:sz w:val="19"/>
        </w:rPr>
        <w:t xml:space="preserve">We </w:t>
      </w:r>
      <w:r w:rsidR="008C3444">
        <w:rPr>
          <w:color w:val="081E3F"/>
          <w:spacing w:val="2"/>
          <w:sz w:val="19"/>
        </w:rPr>
        <w:t xml:space="preserve">acknowledge </w:t>
      </w:r>
      <w:r w:rsidR="008C3444">
        <w:rPr>
          <w:color w:val="081E3F"/>
          <w:sz w:val="19"/>
        </w:rPr>
        <w:t xml:space="preserve">and </w:t>
      </w:r>
      <w:r w:rsidR="008C3444">
        <w:rPr>
          <w:color w:val="081E3F"/>
          <w:spacing w:val="3"/>
          <w:sz w:val="19"/>
        </w:rPr>
        <w:t xml:space="preserve">endorse </w:t>
      </w:r>
      <w:r w:rsidR="008C3444">
        <w:rPr>
          <w:color w:val="081E3F"/>
          <w:spacing w:val="2"/>
          <w:sz w:val="19"/>
        </w:rPr>
        <w:t xml:space="preserve">The </w:t>
      </w:r>
      <w:r w:rsidR="008C3444">
        <w:rPr>
          <w:color w:val="081E3F"/>
          <w:spacing w:val="-4"/>
          <w:sz w:val="19"/>
        </w:rPr>
        <w:t xml:space="preserve">FA’s </w:t>
      </w:r>
      <w:r w:rsidR="008C3444">
        <w:rPr>
          <w:color w:val="081E3F"/>
          <w:spacing w:val="2"/>
          <w:sz w:val="19"/>
        </w:rPr>
        <w:t xml:space="preserve">identification </w:t>
      </w:r>
      <w:r w:rsidR="008C3444">
        <w:rPr>
          <w:color w:val="081E3F"/>
          <w:sz w:val="19"/>
        </w:rPr>
        <w:t xml:space="preserve">of </w:t>
      </w:r>
      <w:r w:rsidR="008C3444">
        <w:rPr>
          <w:color w:val="081E3F"/>
          <w:spacing w:val="2"/>
          <w:sz w:val="19"/>
        </w:rPr>
        <w:t xml:space="preserve">bullying </w:t>
      </w:r>
      <w:r w:rsidR="008C3444">
        <w:rPr>
          <w:color w:val="081E3F"/>
          <w:sz w:val="19"/>
        </w:rPr>
        <w:t xml:space="preserve">as a </w:t>
      </w:r>
      <w:r w:rsidR="008C3444">
        <w:rPr>
          <w:color w:val="081E3F"/>
          <w:spacing w:val="2"/>
          <w:sz w:val="19"/>
        </w:rPr>
        <w:t xml:space="preserve">category </w:t>
      </w:r>
      <w:r w:rsidR="008C3444">
        <w:rPr>
          <w:color w:val="081E3F"/>
          <w:sz w:val="19"/>
        </w:rPr>
        <w:t xml:space="preserve">of </w:t>
      </w:r>
      <w:r w:rsidR="008C3444">
        <w:rPr>
          <w:color w:val="081E3F"/>
          <w:spacing w:val="2"/>
          <w:sz w:val="19"/>
        </w:rPr>
        <w:t xml:space="preserve">abuse. Bullying </w:t>
      </w:r>
      <w:r w:rsidR="008C3444">
        <w:rPr>
          <w:color w:val="081E3F"/>
          <w:sz w:val="19"/>
        </w:rPr>
        <w:t xml:space="preserve">of any </w:t>
      </w:r>
      <w:r w:rsidR="008C3444">
        <w:rPr>
          <w:color w:val="081E3F"/>
          <w:spacing w:val="2"/>
          <w:sz w:val="19"/>
        </w:rPr>
        <w:t xml:space="preserve">kind </w:t>
      </w:r>
      <w:r w:rsidR="008C3444">
        <w:rPr>
          <w:color w:val="081E3F"/>
          <w:sz w:val="19"/>
        </w:rPr>
        <w:t xml:space="preserve">is not </w:t>
      </w:r>
      <w:r w:rsidR="008C3444">
        <w:rPr>
          <w:color w:val="081E3F"/>
          <w:spacing w:val="2"/>
          <w:sz w:val="19"/>
        </w:rPr>
        <w:t xml:space="preserve">acceptable </w:t>
      </w:r>
      <w:r w:rsidR="008C3444">
        <w:rPr>
          <w:color w:val="081E3F"/>
          <w:sz w:val="19"/>
        </w:rPr>
        <w:t xml:space="preserve">at our club. If </w:t>
      </w:r>
      <w:r w:rsidR="008C3444">
        <w:rPr>
          <w:color w:val="081E3F"/>
          <w:spacing w:val="2"/>
          <w:sz w:val="19"/>
        </w:rPr>
        <w:t xml:space="preserve">bullying does </w:t>
      </w:r>
      <w:r w:rsidR="008C3444">
        <w:rPr>
          <w:color w:val="081E3F"/>
          <w:sz w:val="19"/>
        </w:rPr>
        <w:t xml:space="preserve">occur, all </w:t>
      </w:r>
      <w:r w:rsidR="008C3444">
        <w:rPr>
          <w:color w:val="081E3F"/>
          <w:spacing w:val="2"/>
          <w:sz w:val="19"/>
        </w:rPr>
        <w:t xml:space="preserve">players </w:t>
      </w:r>
      <w:r w:rsidR="008C3444">
        <w:rPr>
          <w:color w:val="081E3F"/>
          <w:sz w:val="19"/>
        </w:rPr>
        <w:t xml:space="preserve">or </w:t>
      </w:r>
      <w:r w:rsidR="008C3444">
        <w:rPr>
          <w:color w:val="081E3F"/>
          <w:spacing w:val="2"/>
          <w:sz w:val="19"/>
        </w:rPr>
        <w:t xml:space="preserve">parents/carers should </w:t>
      </w:r>
      <w:r w:rsidR="008C3444">
        <w:rPr>
          <w:color w:val="081E3F"/>
          <w:sz w:val="19"/>
        </w:rPr>
        <w:t xml:space="preserve">be </w:t>
      </w:r>
      <w:r w:rsidR="008C3444">
        <w:rPr>
          <w:color w:val="081E3F"/>
          <w:spacing w:val="2"/>
          <w:sz w:val="19"/>
        </w:rPr>
        <w:t xml:space="preserve">able </w:t>
      </w:r>
      <w:r w:rsidR="008C3444">
        <w:rPr>
          <w:color w:val="081E3F"/>
          <w:sz w:val="19"/>
        </w:rPr>
        <w:t xml:space="preserve">to access our </w:t>
      </w:r>
      <w:r w:rsidR="008C3444">
        <w:rPr>
          <w:color w:val="081E3F"/>
          <w:spacing w:val="2"/>
          <w:sz w:val="19"/>
        </w:rPr>
        <w:t xml:space="preserve">anti- bullying policy </w:t>
      </w:r>
      <w:r w:rsidR="008C3444">
        <w:rPr>
          <w:color w:val="081E3F"/>
          <w:sz w:val="19"/>
        </w:rPr>
        <w:t xml:space="preserve">and </w:t>
      </w:r>
      <w:r w:rsidR="008C3444">
        <w:rPr>
          <w:color w:val="081E3F"/>
          <w:spacing w:val="2"/>
          <w:sz w:val="19"/>
        </w:rPr>
        <w:t xml:space="preserve">know </w:t>
      </w:r>
      <w:r w:rsidR="008C3444">
        <w:rPr>
          <w:color w:val="081E3F"/>
          <w:sz w:val="19"/>
        </w:rPr>
        <w:t xml:space="preserve">that </w:t>
      </w:r>
      <w:r w:rsidR="008C3444">
        <w:rPr>
          <w:color w:val="081E3F"/>
          <w:spacing w:val="2"/>
          <w:sz w:val="19"/>
        </w:rPr>
        <w:t xml:space="preserve">incidents </w:t>
      </w:r>
      <w:r w:rsidR="008C3444">
        <w:rPr>
          <w:color w:val="081E3F"/>
          <w:sz w:val="19"/>
        </w:rPr>
        <w:t xml:space="preserve">will be </w:t>
      </w:r>
      <w:r w:rsidR="008C3444">
        <w:rPr>
          <w:color w:val="081E3F"/>
          <w:spacing w:val="2"/>
          <w:sz w:val="19"/>
        </w:rPr>
        <w:t xml:space="preserve">dealt with appropriately. Incidents need </w:t>
      </w:r>
      <w:r w:rsidR="008C3444">
        <w:rPr>
          <w:color w:val="081E3F"/>
          <w:sz w:val="19"/>
        </w:rPr>
        <w:t xml:space="preserve">to be </w:t>
      </w:r>
      <w:r w:rsidR="008C3444">
        <w:rPr>
          <w:color w:val="081E3F"/>
          <w:spacing w:val="3"/>
          <w:sz w:val="19"/>
        </w:rPr>
        <w:t xml:space="preserve">reported </w:t>
      </w:r>
      <w:r w:rsidR="008C3444">
        <w:rPr>
          <w:color w:val="081E3F"/>
          <w:sz w:val="19"/>
        </w:rPr>
        <w:t xml:space="preserve">in accordance </w:t>
      </w:r>
      <w:r w:rsidR="008C3444">
        <w:rPr>
          <w:color w:val="081E3F"/>
          <w:spacing w:val="2"/>
          <w:sz w:val="19"/>
        </w:rPr>
        <w:t xml:space="preserve">with paragraph </w:t>
      </w:r>
      <w:r w:rsidR="008C3444">
        <w:rPr>
          <w:color w:val="081E3F"/>
          <w:sz w:val="19"/>
        </w:rPr>
        <w:t>6</w:t>
      </w:r>
      <w:r w:rsidR="008C3444">
        <w:rPr>
          <w:color w:val="081E3F"/>
          <w:spacing w:val="21"/>
          <w:sz w:val="19"/>
        </w:rPr>
        <w:t xml:space="preserve"> </w:t>
      </w:r>
      <w:r w:rsidR="008C3444">
        <w:rPr>
          <w:color w:val="081E3F"/>
          <w:sz w:val="19"/>
        </w:rPr>
        <w:t>below.</w:t>
      </w:r>
    </w:p>
    <w:p w14:paraId="524155DA" w14:textId="77777777" w:rsidR="008C3444" w:rsidRDefault="008C3444" w:rsidP="008C3444">
      <w:pPr>
        <w:pStyle w:val="BodyText"/>
        <w:spacing w:line="259" w:lineRule="auto"/>
        <w:ind w:left="614" w:right="59"/>
        <w:rPr>
          <w:color w:val="081E3F"/>
        </w:rPr>
      </w:pPr>
      <w:r>
        <w:rPr>
          <w:color w:val="081E3F"/>
        </w:rPr>
        <w:t>In cases of serious bullying the CFA Designated Safeguarding Officer may be contacted.</w:t>
      </w:r>
    </w:p>
    <w:p w14:paraId="78D94520" w14:textId="1BFF8F50" w:rsidR="008C3444" w:rsidRPr="008C3444" w:rsidRDefault="008C3444" w:rsidP="008C3444">
      <w:pPr>
        <w:pStyle w:val="ListParagraph"/>
        <w:numPr>
          <w:ilvl w:val="0"/>
          <w:numId w:val="2"/>
        </w:numPr>
        <w:tabs>
          <w:tab w:val="left" w:pos="615"/>
        </w:tabs>
        <w:spacing w:before="140" w:line="259" w:lineRule="auto"/>
        <w:jc w:val="left"/>
        <w:rPr>
          <w:sz w:val="19"/>
        </w:rPr>
      </w:pPr>
      <w:r w:rsidRPr="008C3444">
        <w:rPr>
          <w:rFonts w:eastAsia="FS Dillon" w:cs="FS Dillon"/>
          <w:color w:val="18223E"/>
          <w:sz w:val="19"/>
          <w:szCs w:val="19"/>
        </w:rPr>
        <w:t>Everyone who works or volunteers with children is</w:t>
      </w:r>
      <w:r w:rsidRPr="008C3444">
        <w:rPr>
          <w:rFonts w:eastAsia="FS Dillon" w:cs="FS Dillon"/>
          <w:color w:val="18223E"/>
          <w:spacing w:val="40"/>
          <w:sz w:val="19"/>
          <w:szCs w:val="19"/>
        </w:rPr>
        <w:t xml:space="preserve"> </w:t>
      </w:r>
      <w:r w:rsidRPr="008C3444">
        <w:rPr>
          <w:rFonts w:eastAsia="FS Dillon" w:cs="FS Dillon"/>
          <w:color w:val="18223E"/>
          <w:sz w:val="19"/>
          <w:szCs w:val="19"/>
        </w:rPr>
        <w:t>responsible and accountable for the way in which</w:t>
      </w:r>
      <w:r w:rsidRPr="008C3444">
        <w:rPr>
          <w:rFonts w:eastAsia="FS Dillon" w:cs="FS Dillon"/>
          <w:color w:val="18223E"/>
          <w:spacing w:val="40"/>
          <w:sz w:val="19"/>
          <w:szCs w:val="19"/>
        </w:rPr>
        <w:t xml:space="preserve"> </w:t>
      </w:r>
      <w:r w:rsidRPr="008C3444">
        <w:rPr>
          <w:rFonts w:eastAsia="FS Dillon" w:cs="FS Dillon"/>
          <w:color w:val="18223E"/>
          <w:sz w:val="19"/>
          <w:szCs w:val="19"/>
        </w:rPr>
        <w:t>they behave around and towards them and every</w:t>
      </w:r>
      <w:r w:rsidRPr="008C3444">
        <w:rPr>
          <w:rFonts w:eastAsia="FS Dillon" w:cs="FS Dillon"/>
          <w:color w:val="18223E"/>
          <w:spacing w:val="40"/>
          <w:sz w:val="19"/>
          <w:szCs w:val="19"/>
        </w:rPr>
        <w:t xml:space="preserve"> </w:t>
      </w:r>
      <w:r w:rsidRPr="008C3444">
        <w:rPr>
          <w:rFonts w:eastAsia="FS Dillon" w:cs="FS Dillon"/>
          <w:color w:val="18223E"/>
          <w:sz w:val="19"/>
          <w:szCs w:val="19"/>
        </w:rPr>
        <w:t>child has a right to be treated with respect and</w:t>
      </w:r>
      <w:r>
        <w:rPr>
          <w:rFonts w:eastAsia="FS Dillon" w:cs="FS Dillon"/>
          <w:color w:val="18223E"/>
          <w:sz w:val="19"/>
          <w:szCs w:val="19"/>
        </w:rPr>
        <w:t xml:space="preserve"> </w:t>
      </w:r>
      <w:r w:rsidRPr="008C3444">
        <w:rPr>
          <w:rFonts w:eastAsia="FS Dillon" w:cs="FS Dillon"/>
          <w:color w:val="18223E"/>
          <w:sz w:val="19"/>
          <w:szCs w:val="19"/>
        </w:rPr>
        <w:t>dignity.</w:t>
      </w:r>
      <w:r w:rsidRPr="008C3444">
        <w:rPr>
          <w:rFonts w:eastAsia="FS Dillon" w:cs="FS Dillon"/>
          <w:color w:val="18223E"/>
          <w:spacing w:val="13"/>
          <w:sz w:val="19"/>
          <w:szCs w:val="19"/>
        </w:rPr>
        <w:t xml:space="preserve"> </w:t>
      </w:r>
      <w:r w:rsidRPr="008C3444">
        <w:rPr>
          <w:rFonts w:eastAsia="FS Dillon" w:cs="FS Dillon"/>
          <w:color w:val="18223E"/>
          <w:sz w:val="19"/>
          <w:szCs w:val="19"/>
        </w:rPr>
        <w:t>We</w:t>
      </w:r>
      <w:r w:rsidRPr="008C3444">
        <w:rPr>
          <w:rFonts w:eastAsia="FS Dillon" w:cs="FS Dillon"/>
          <w:color w:val="18223E"/>
          <w:spacing w:val="13"/>
          <w:sz w:val="19"/>
          <w:szCs w:val="19"/>
        </w:rPr>
        <w:t xml:space="preserve"> </w:t>
      </w:r>
      <w:r w:rsidRPr="008C3444">
        <w:rPr>
          <w:rFonts w:eastAsia="FS Dillon" w:cs="FS Dillon"/>
          <w:color w:val="18223E"/>
          <w:sz w:val="19"/>
          <w:szCs w:val="19"/>
        </w:rPr>
        <w:t>always</w:t>
      </w:r>
      <w:r w:rsidRPr="008C3444">
        <w:rPr>
          <w:rFonts w:eastAsia="FS Dillon" w:cs="FS Dillon"/>
          <w:color w:val="18223E"/>
          <w:spacing w:val="14"/>
          <w:sz w:val="19"/>
          <w:szCs w:val="19"/>
        </w:rPr>
        <w:t xml:space="preserve"> </w:t>
      </w:r>
      <w:r w:rsidRPr="008C3444">
        <w:rPr>
          <w:rFonts w:eastAsia="FS Dillon" w:cs="FS Dillon"/>
          <w:color w:val="18223E"/>
          <w:sz w:val="19"/>
          <w:szCs w:val="19"/>
        </w:rPr>
        <w:t>require</w:t>
      </w:r>
      <w:r w:rsidRPr="008C3444">
        <w:rPr>
          <w:rFonts w:eastAsia="FS Dillon" w:cs="FS Dillon"/>
          <w:color w:val="18223E"/>
          <w:spacing w:val="13"/>
          <w:sz w:val="19"/>
          <w:szCs w:val="19"/>
        </w:rPr>
        <w:t xml:space="preserve"> </w:t>
      </w:r>
      <w:r w:rsidRPr="008C3444">
        <w:rPr>
          <w:rFonts w:eastAsia="FS Dillon" w:cs="FS Dillon"/>
          <w:color w:val="18223E"/>
          <w:sz w:val="19"/>
          <w:szCs w:val="19"/>
        </w:rPr>
        <w:t>adults</w:t>
      </w:r>
      <w:r w:rsidRPr="008C3444">
        <w:rPr>
          <w:rFonts w:eastAsia="FS Dillon" w:cs="FS Dillon"/>
          <w:color w:val="18223E"/>
          <w:spacing w:val="13"/>
          <w:sz w:val="19"/>
          <w:szCs w:val="19"/>
        </w:rPr>
        <w:t xml:space="preserve"> </w:t>
      </w:r>
      <w:r w:rsidRPr="008C3444">
        <w:rPr>
          <w:rFonts w:eastAsia="FS Dillon" w:cs="FS Dillon"/>
          <w:color w:val="18223E"/>
          <w:sz w:val="19"/>
          <w:szCs w:val="19"/>
        </w:rPr>
        <w:t>within</w:t>
      </w:r>
      <w:r w:rsidRPr="008C3444">
        <w:rPr>
          <w:rFonts w:eastAsia="FS Dillon" w:cs="FS Dillon"/>
          <w:color w:val="18223E"/>
          <w:spacing w:val="14"/>
          <w:sz w:val="19"/>
          <w:szCs w:val="19"/>
        </w:rPr>
        <w:t xml:space="preserve"> </w:t>
      </w:r>
      <w:r w:rsidRPr="008C3444">
        <w:rPr>
          <w:rFonts w:eastAsia="FS Dillon" w:cs="FS Dillon"/>
          <w:color w:val="18223E"/>
          <w:sz w:val="19"/>
          <w:szCs w:val="19"/>
        </w:rPr>
        <w:t>our</w:t>
      </w:r>
      <w:r w:rsidRPr="008C3444">
        <w:rPr>
          <w:rFonts w:eastAsia="FS Dillon" w:cs="FS Dillon"/>
          <w:color w:val="18223E"/>
          <w:spacing w:val="13"/>
          <w:sz w:val="19"/>
          <w:szCs w:val="19"/>
        </w:rPr>
        <w:t xml:space="preserve"> </w:t>
      </w:r>
      <w:r w:rsidRPr="008C3444">
        <w:rPr>
          <w:rFonts w:eastAsia="FS Dillon" w:cs="FS Dillon"/>
          <w:color w:val="18223E"/>
          <w:spacing w:val="-4"/>
          <w:sz w:val="19"/>
          <w:szCs w:val="19"/>
        </w:rPr>
        <w:t>club</w:t>
      </w:r>
      <w:r>
        <w:rPr>
          <w:rFonts w:eastAsia="FS Dillon" w:cs="FS Dillon"/>
          <w:color w:val="18223E"/>
          <w:spacing w:val="-4"/>
          <w:sz w:val="19"/>
          <w:szCs w:val="19"/>
        </w:rPr>
        <w:t xml:space="preserve"> </w:t>
      </w:r>
      <w:r w:rsidRPr="008C3444">
        <w:rPr>
          <w:rFonts w:eastAsia="FS Dillon" w:cs="FS Dillon"/>
          <w:color w:val="18223E"/>
          <w:sz w:val="19"/>
          <w:szCs w:val="19"/>
        </w:rPr>
        <w:t>to exhibit acceptable behaviour. We adopt The FAs</w:t>
      </w:r>
      <w:r w:rsidRPr="008C3444">
        <w:rPr>
          <w:rFonts w:eastAsia="FS Dillon" w:cs="FS Dillon"/>
          <w:color w:val="18223E"/>
          <w:spacing w:val="40"/>
          <w:sz w:val="19"/>
          <w:szCs w:val="19"/>
        </w:rPr>
        <w:t xml:space="preserve"> </w:t>
      </w:r>
      <w:r w:rsidRPr="008C3444">
        <w:rPr>
          <w:rFonts w:eastAsia="FS Dillon" w:cs="FS Dillon"/>
          <w:color w:val="18223E"/>
          <w:sz w:val="19"/>
          <w:szCs w:val="19"/>
        </w:rPr>
        <w:t xml:space="preserve">‘Acceptable Behaviours When Working </w:t>
      </w:r>
      <w:r w:rsidR="0047087A" w:rsidRPr="008C3444">
        <w:rPr>
          <w:rFonts w:eastAsia="FS Dillon" w:cs="FS Dillon"/>
          <w:color w:val="18223E"/>
          <w:sz w:val="19"/>
          <w:szCs w:val="19"/>
        </w:rPr>
        <w:t>with</w:t>
      </w:r>
      <w:r w:rsidRPr="008C3444">
        <w:rPr>
          <w:rFonts w:eastAsia="FS Dillon" w:cs="FS Dillon"/>
          <w:color w:val="18223E"/>
          <w:sz w:val="19"/>
          <w:szCs w:val="19"/>
        </w:rPr>
        <w:t xml:space="preserve"> Young</w:t>
      </w:r>
      <w:r w:rsidRPr="008C3444">
        <w:rPr>
          <w:rFonts w:eastAsia="FS Dillon" w:cs="FS Dillon"/>
          <w:color w:val="18223E"/>
          <w:spacing w:val="40"/>
          <w:sz w:val="19"/>
          <w:szCs w:val="19"/>
        </w:rPr>
        <w:t xml:space="preserve"> </w:t>
      </w:r>
      <w:r w:rsidRPr="008C3444">
        <w:rPr>
          <w:rFonts w:eastAsia="FS Dillon" w:cs="FS Dillon"/>
          <w:color w:val="18223E"/>
          <w:sz w:val="19"/>
          <w:szCs w:val="19"/>
        </w:rPr>
        <w:t>People; Guidance for Grassroots Football (5.7)</w:t>
      </w:r>
    </w:p>
    <w:p w14:paraId="423DCC1E" w14:textId="77777777" w:rsidR="008C3444" w:rsidRPr="008C3444" w:rsidRDefault="008C3444" w:rsidP="008C3444">
      <w:pPr>
        <w:ind w:left="614"/>
        <w:jc w:val="both"/>
        <w:rPr>
          <w:rFonts w:eastAsia="FS Dillon" w:cs="FS Dillon"/>
          <w:sz w:val="19"/>
        </w:rPr>
      </w:pPr>
      <w:r w:rsidRPr="008C3444">
        <w:rPr>
          <w:rFonts w:eastAsia="FS Dillon" w:cs="FS Dillon"/>
          <w:color w:val="18223E"/>
          <w:sz w:val="19"/>
        </w:rPr>
        <w:t>available</w:t>
      </w:r>
      <w:r w:rsidRPr="008C3444">
        <w:rPr>
          <w:rFonts w:eastAsia="FS Dillon" w:cs="FS Dillon"/>
          <w:color w:val="18223E"/>
          <w:spacing w:val="18"/>
          <w:sz w:val="19"/>
        </w:rPr>
        <w:t xml:space="preserve"> </w:t>
      </w:r>
      <w:hyperlink r:id="rId5">
        <w:r w:rsidRPr="008C3444">
          <w:rPr>
            <w:rFonts w:eastAsia="FS Dillon" w:cs="FS Dillon"/>
            <w:color w:val="DA1A15"/>
            <w:spacing w:val="-4"/>
            <w:sz w:val="19"/>
            <w:u w:val="single" w:color="DA1A15"/>
          </w:rPr>
          <w:t>here</w:t>
        </w:r>
      </w:hyperlink>
      <w:r w:rsidRPr="008C3444">
        <w:rPr>
          <w:rFonts w:eastAsia="FS Dillon" w:cs="FS Dillon"/>
          <w:color w:val="18223E"/>
          <w:spacing w:val="-4"/>
          <w:sz w:val="19"/>
        </w:rPr>
        <w:t>.</w:t>
      </w:r>
    </w:p>
    <w:p w14:paraId="57CC7F87" w14:textId="77777777" w:rsidR="008C3444" w:rsidRPr="008C3444" w:rsidRDefault="008C3444" w:rsidP="008C3444">
      <w:pPr>
        <w:spacing w:before="156"/>
        <w:ind w:left="613" w:right="127"/>
        <w:rPr>
          <w:rFonts w:eastAsia="FS Dillon" w:cs="FS Dillon"/>
          <w:sz w:val="19"/>
          <w:szCs w:val="19"/>
        </w:rPr>
      </w:pPr>
      <w:r w:rsidRPr="008C3444">
        <w:rPr>
          <w:rFonts w:eastAsia="FS Dillon" w:cs="FS Dillon"/>
          <w:color w:val="18223E"/>
          <w:sz w:val="19"/>
          <w:szCs w:val="19"/>
        </w:rPr>
        <w:t>Codes of conduct for Players, Parents/Spectators,</w:t>
      </w:r>
      <w:r w:rsidRPr="008C3444">
        <w:rPr>
          <w:rFonts w:eastAsia="FS Dillon" w:cs="FS Dillon"/>
          <w:color w:val="18223E"/>
          <w:spacing w:val="40"/>
          <w:sz w:val="19"/>
          <w:szCs w:val="19"/>
        </w:rPr>
        <w:t xml:space="preserve"> </w:t>
      </w:r>
      <w:r w:rsidRPr="008C3444">
        <w:rPr>
          <w:rFonts w:eastAsia="FS Dillon" w:cs="FS Dillon"/>
          <w:color w:val="18223E"/>
          <w:sz w:val="19"/>
          <w:szCs w:val="19"/>
        </w:rPr>
        <w:t>Officials and Coaches have been implemented by</w:t>
      </w:r>
      <w:r w:rsidRPr="008C3444">
        <w:rPr>
          <w:rFonts w:eastAsia="FS Dillon" w:cs="FS Dillon"/>
          <w:color w:val="18223E"/>
          <w:spacing w:val="40"/>
          <w:sz w:val="19"/>
          <w:szCs w:val="19"/>
        </w:rPr>
        <w:t xml:space="preserve"> </w:t>
      </w:r>
      <w:r w:rsidRPr="008C3444">
        <w:rPr>
          <w:rFonts w:eastAsia="FS Dillon" w:cs="FS Dillon"/>
          <w:color w:val="18223E"/>
          <w:sz w:val="19"/>
          <w:szCs w:val="19"/>
        </w:rPr>
        <w:t>our Club. To police these codes of conduct the club</w:t>
      </w:r>
      <w:r w:rsidRPr="008C3444">
        <w:rPr>
          <w:rFonts w:eastAsia="FS Dillon" w:cs="FS Dillon"/>
          <w:color w:val="18223E"/>
          <w:spacing w:val="40"/>
          <w:sz w:val="19"/>
          <w:szCs w:val="19"/>
        </w:rPr>
        <w:t xml:space="preserve"> </w:t>
      </w:r>
      <w:r w:rsidRPr="008C3444">
        <w:rPr>
          <w:rFonts w:eastAsia="FS Dillon" w:cs="FS Dillon"/>
          <w:color w:val="18223E"/>
          <w:sz w:val="19"/>
          <w:szCs w:val="19"/>
        </w:rPr>
        <w:t>has</w:t>
      </w:r>
      <w:r w:rsidRPr="008C3444">
        <w:rPr>
          <w:rFonts w:eastAsia="FS Dillon" w:cs="FS Dillon"/>
          <w:color w:val="18223E"/>
          <w:spacing w:val="12"/>
          <w:sz w:val="19"/>
          <w:szCs w:val="19"/>
        </w:rPr>
        <w:t xml:space="preserve"> </w:t>
      </w:r>
      <w:r w:rsidRPr="008C3444">
        <w:rPr>
          <w:rFonts w:eastAsia="FS Dillon" w:cs="FS Dillon"/>
          <w:color w:val="18223E"/>
          <w:sz w:val="19"/>
          <w:szCs w:val="19"/>
        </w:rPr>
        <w:t>clear</w:t>
      </w:r>
      <w:r w:rsidRPr="008C3444">
        <w:rPr>
          <w:rFonts w:eastAsia="FS Dillon" w:cs="FS Dillon"/>
          <w:color w:val="18223E"/>
          <w:spacing w:val="12"/>
          <w:sz w:val="19"/>
          <w:szCs w:val="19"/>
        </w:rPr>
        <w:t xml:space="preserve"> </w:t>
      </w:r>
      <w:r w:rsidRPr="008C3444">
        <w:rPr>
          <w:rFonts w:eastAsia="FS Dillon" w:cs="FS Dillon"/>
          <w:color w:val="18223E"/>
          <w:sz w:val="19"/>
          <w:szCs w:val="19"/>
        </w:rPr>
        <w:t>actions</w:t>
      </w:r>
      <w:r w:rsidRPr="008C3444">
        <w:rPr>
          <w:rFonts w:eastAsia="FS Dillon" w:cs="FS Dillon"/>
          <w:color w:val="18223E"/>
          <w:spacing w:val="12"/>
          <w:sz w:val="19"/>
          <w:szCs w:val="19"/>
        </w:rPr>
        <w:t xml:space="preserve"> </w:t>
      </w:r>
      <w:r w:rsidRPr="008C3444">
        <w:rPr>
          <w:rFonts w:eastAsia="FS Dillon" w:cs="FS Dillon"/>
          <w:color w:val="18223E"/>
          <w:sz w:val="19"/>
          <w:szCs w:val="19"/>
        </w:rPr>
        <w:t>it</w:t>
      </w:r>
      <w:r w:rsidRPr="008C3444">
        <w:rPr>
          <w:rFonts w:eastAsia="FS Dillon" w:cs="FS Dillon"/>
          <w:color w:val="18223E"/>
          <w:spacing w:val="12"/>
          <w:sz w:val="19"/>
          <w:szCs w:val="19"/>
        </w:rPr>
        <w:t xml:space="preserve"> </w:t>
      </w:r>
      <w:r w:rsidRPr="008C3444">
        <w:rPr>
          <w:rFonts w:eastAsia="FS Dillon" w:cs="FS Dillon"/>
          <w:color w:val="18223E"/>
          <w:sz w:val="19"/>
          <w:szCs w:val="19"/>
        </w:rPr>
        <w:t>will</w:t>
      </w:r>
      <w:r w:rsidRPr="008C3444">
        <w:rPr>
          <w:rFonts w:eastAsia="FS Dillon" w:cs="FS Dillon"/>
          <w:color w:val="18223E"/>
          <w:spacing w:val="12"/>
          <w:sz w:val="19"/>
          <w:szCs w:val="19"/>
        </w:rPr>
        <w:t xml:space="preserve"> </w:t>
      </w:r>
      <w:r w:rsidRPr="008C3444">
        <w:rPr>
          <w:rFonts w:eastAsia="FS Dillon" w:cs="FS Dillon"/>
          <w:color w:val="18223E"/>
          <w:sz w:val="19"/>
          <w:szCs w:val="19"/>
        </w:rPr>
        <w:t>take</w:t>
      </w:r>
      <w:r w:rsidRPr="008C3444">
        <w:rPr>
          <w:rFonts w:eastAsia="FS Dillon" w:cs="FS Dillon"/>
          <w:color w:val="18223E"/>
          <w:spacing w:val="12"/>
          <w:sz w:val="19"/>
          <w:szCs w:val="19"/>
        </w:rPr>
        <w:t xml:space="preserve"> </w:t>
      </w:r>
      <w:r w:rsidRPr="008C3444">
        <w:rPr>
          <w:rFonts w:eastAsia="FS Dillon" w:cs="FS Dillon"/>
          <w:color w:val="18223E"/>
          <w:sz w:val="19"/>
          <w:szCs w:val="19"/>
        </w:rPr>
        <w:t>regarding</w:t>
      </w:r>
      <w:r w:rsidRPr="008C3444">
        <w:rPr>
          <w:rFonts w:eastAsia="FS Dillon" w:cs="FS Dillon"/>
          <w:color w:val="18223E"/>
          <w:spacing w:val="12"/>
          <w:sz w:val="19"/>
          <w:szCs w:val="19"/>
        </w:rPr>
        <w:t xml:space="preserve"> </w:t>
      </w:r>
      <w:r w:rsidRPr="008C3444">
        <w:rPr>
          <w:rFonts w:eastAsia="FS Dillon" w:cs="FS Dillon"/>
          <w:color w:val="18223E"/>
          <w:sz w:val="19"/>
          <w:szCs w:val="19"/>
        </w:rPr>
        <w:t>repeated</w:t>
      </w:r>
      <w:r w:rsidRPr="008C3444">
        <w:rPr>
          <w:rFonts w:eastAsia="FS Dillon" w:cs="FS Dillon"/>
          <w:color w:val="18223E"/>
          <w:spacing w:val="12"/>
          <w:sz w:val="19"/>
          <w:szCs w:val="19"/>
        </w:rPr>
        <w:t xml:space="preserve"> </w:t>
      </w:r>
      <w:r w:rsidRPr="008C3444">
        <w:rPr>
          <w:rFonts w:eastAsia="FS Dillon" w:cs="FS Dillon"/>
          <w:color w:val="18223E"/>
          <w:spacing w:val="-5"/>
          <w:sz w:val="19"/>
          <w:szCs w:val="19"/>
        </w:rPr>
        <w:t>or</w:t>
      </w:r>
    </w:p>
    <w:p w14:paraId="5B4535B5" w14:textId="77777777" w:rsidR="008C3444" w:rsidRPr="008C3444" w:rsidRDefault="008C3444" w:rsidP="008C3444">
      <w:pPr>
        <w:ind w:left="613" w:right="15"/>
        <w:rPr>
          <w:rFonts w:eastAsia="FS Dillon" w:cs="FS Dillon"/>
          <w:sz w:val="19"/>
          <w:szCs w:val="19"/>
        </w:rPr>
      </w:pPr>
      <w:r w:rsidRPr="008C3444">
        <w:rPr>
          <w:rFonts w:eastAsia="FS Dillon" w:cs="FS Dillon"/>
          <w:color w:val="18223E"/>
          <w:sz w:val="19"/>
          <w:szCs w:val="19"/>
        </w:rPr>
        <w:t>serious misconduct at club level and acknowledges</w:t>
      </w:r>
      <w:r w:rsidRPr="008C3444">
        <w:rPr>
          <w:rFonts w:eastAsia="FS Dillon" w:cs="FS Dillon"/>
          <w:color w:val="18223E"/>
          <w:spacing w:val="40"/>
          <w:sz w:val="19"/>
          <w:szCs w:val="19"/>
        </w:rPr>
        <w:t xml:space="preserve"> </w:t>
      </w:r>
      <w:r w:rsidRPr="008C3444">
        <w:rPr>
          <w:rFonts w:eastAsia="FS Dillon" w:cs="FS Dillon"/>
          <w:color w:val="18223E"/>
          <w:sz w:val="19"/>
          <w:szCs w:val="19"/>
        </w:rPr>
        <w:t>the possibility of potential sanctions which may</w:t>
      </w:r>
    </w:p>
    <w:p w14:paraId="092A4E87" w14:textId="77777777" w:rsidR="008C3444" w:rsidRPr="008C3444" w:rsidRDefault="008C3444" w:rsidP="008C3444">
      <w:pPr>
        <w:spacing w:before="1"/>
        <w:ind w:left="613" w:right="127"/>
        <w:rPr>
          <w:rFonts w:eastAsia="FS Dillon" w:cs="FS Dillon"/>
          <w:sz w:val="19"/>
          <w:szCs w:val="19"/>
        </w:rPr>
      </w:pPr>
      <w:r w:rsidRPr="008C3444">
        <w:rPr>
          <w:rFonts w:eastAsia="FS Dillon" w:cs="FS Dillon"/>
          <w:color w:val="18223E"/>
          <w:sz w:val="19"/>
          <w:szCs w:val="19"/>
        </w:rPr>
        <w:t>be implemented by the CFA in more serious</w:t>
      </w:r>
      <w:r w:rsidRPr="008C3444">
        <w:rPr>
          <w:rFonts w:eastAsia="FS Dillon" w:cs="FS Dillon"/>
          <w:color w:val="18223E"/>
          <w:spacing w:val="40"/>
          <w:sz w:val="19"/>
          <w:szCs w:val="19"/>
        </w:rPr>
        <w:t xml:space="preserve"> </w:t>
      </w:r>
      <w:r w:rsidRPr="008C3444">
        <w:rPr>
          <w:rFonts w:eastAsia="FS Dillon" w:cs="FS Dillon"/>
          <w:color w:val="18223E"/>
          <w:spacing w:val="-2"/>
          <w:sz w:val="19"/>
          <w:szCs w:val="19"/>
        </w:rPr>
        <w:t>circumstances.</w:t>
      </w:r>
    </w:p>
    <w:p w14:paraId="32C77E27" w14:textId="77777777" w:rsidR="008C3444" w:rsidRDefault="008C3444">
      <w:pPr>
        <w:pStyle w:val="BodyText"/>
        <w:spacing w:line="259" w:lineRule="auto"/>
        <w:ind w:left="614" w:right="59"/>
      </w:pP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07E35295" w14:textId="43206DA4" w:rsidR="00D96F8E" w:rsidRDefault="006150F4" w:rsidP="00CF2EBD">
      <w:pPr>
        <w:pStyle w:val="ListParagraph"/>
        <w:numPr>
          <w:ilvl w:val="1"/>
          <w:numId w:val="2"/>
        </w:numPr>
        <w:tabs>
          <w:tab w:val="left" w:pos="1248"/>
          <w:tab w:val="left" w:pos="1249"/>
        </w:tabs>
        <w:spacing w:before="106" w:line="259" w:lineRule="auto"/>
        <w:ind w:left="1248" w:right="237"/>
      </w:pPr>
      <w:r w:rsidRPr="00CF2EBD">
        <w:rPr>
          <w:color w:val="081E3F"/>
          <w:spacing w:val="2"/>
          <w:sz w:val="19"/>
        </w:rPr>
        <w:t xml:space="preserve">The Club </w:t>
      </w:r>
      <w:r w:rsidRPr="00CF2EBD">
        <w:rPr>
          <w:color w:val="081E3F"/>
          <w:sz w:val="19"/>
        </w:rPr>
        <w:t>Welfare Officer</w:t>
      </w:r>
      <w:r w:rsidR="00CF2EBD" w:rsidRPr="00CF2EBD">
        <w:rPr>
          <w:color w:val="081E3F"/>
          <w:sz w:val="19"/>
        </w:rPr>
        <w:t xml:space="preserve"> </w:t>
      </w:r>
      <w:r w:rsidRPr="00CF2EBD">
        <w:rPr>
          <w:color w:val="081E3F"/>
          <w:spacing w:val="2"/>
          <w:sz w:val="19"/>
        </w:rPr>
        <w:t xml:space="preserve">(“CWO”) </w:t>
      </w:r>
      <w:r w:rsidR="00CF2EBD" w:rsidRPr="00CF2EBD">
        <w:rPr>
          <w:color w:val="081E3F"/>
          <w:spacing w:val="2"/>
          <w:sz w:val="19"/>
        </w:rPr>
        <w:t xml:space="preserve">will </w:t>
      </w:r>
      <w:r w:rsidRPr="00CF2EBD">
        <w:rPr>
          <w:color w:val="081E3F"/>
        </w:rPr>
        <w:t>manage poor practice and where necessary seek advice from the CFA Designated Safeguarding Officer (CFA DSO).</w:t>
      </w:r>
    </w:p>
    <w:p w14:paraId="36E3CD56" w14:textId="0B279F3E" w:rsidR="00D96F8E" w:rsidRDefault="006150F4">
      <w:pPr>
        <w:pStyle w:val="ListParagraph"/>
        <w:numPr>
          <w:ilvl w:val="1"/>
          <w:numId w:val="2"/>
        </w:numPr>
        <w:tabs>
          <w:tab w:val="left" w:pos="1248"/>
          <w:tab w:val="left" w:pos="1249"/>
        </w:tabs>
        <w:spacing w:before="107" w:line="259" w:lineRule="auto"/>
        <w:ind w:right="177"/>
        <w:rPr>
          <w:sz w:val="19"/>
        </w:rPr>
      </w:pPr>
      <w:r>
        <w:rPr>
          <w:color w:val="081E3F"/>
          <w:spacing w:val="2"/>
          <w:sz w:val="19"/>
        </w:rPr>
        <w:t xml:space="preserve">The </w:t>
      </w:r>
      <w:r>
        <w:rPr>
          <w:color w:val="081E3F"/>
          <w:spacing w:val="3"/>
          <w:sz w:val="19"/>
        </w:rPr>
        <w:t xml:space="preserve">CWO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FCACFB5" w14:textId="1B0FA175" w:rsidR="00D96F8E" w:rsidRDefault="008C3444">
      <w:pPr>
        <w:pStyle w:val="BodyText"/>
        <w:spacing w:before="2"/>
        <w:ind w:left="0"/>
        <w:rPr>
          <w:b/>
          <w:sz w:val="27"/>
        </w:rPr>
      </w:pPr>
      <w:r>
        <w:rPr>
          <w:noProof/>
        </w:rPr>
        <w:lastRenderedPageBreak/>
        <mc:AlternateContent>
          <mc:Choice Requires="wps">
            <w:drawing>
              <wp:anchor distT="0" distB="0" distL="0" distR="0" simplePos="0" relativeHeight="251668480" behindDoc="1" locked="0" layoutInCell="1" allowOverlap="1" wp14:anchorId="719AC150" wp14:editId="4ABBA0AB">
                <wp:simplePos x="0" y="0"/>
                <wp:positionH relativeFrom="page">
                  <wp:posOffset>457200</wp:posOffset>
                </wp:positionH>
                <wp:positionV relativeFrom="paragraph">
                  <wp:posOffset>239395</wp:posOffset>
                </wp:positionV>
                <wp:extent cx="9777730" cy="1270"/>
                <wp:effectExtent l="0" t="0" r="0" b="0"/>
                <wp:wrapTopAndBottom/>
                <wp:docPr id="15144136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757" id="Freeform 2" o:spid="_x0000_s1026" style="position:absolute;margin-left:36pt;margin-top:18.8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" path="m,l15398,e" filled="f" strokecolor="#de2726" strokeweight=".5pt">
                <v:path arrowok="t" o:connecttype="custom" o:connectlocs="0,0;2147483646,0" o:connectangles="0,0"/>
                <w10:wrap type="topAndBottom" anchorx="page"/>
              </v:shape>
            </w:pict>
          </mc:Fallback>
        </mc:AlternateConten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0A14B8B0" w:rsidR="00D96F8E" w:rsidRPr="007E16CB" w:rsidRDefault="006150F4">
      <w:pPr>
        <w:pStyle w:val="ListParagraph"/>
        <w:numPr>
          <w:ilvl w:val="1"/>
          <w:numId w:val="2"/>
        </w:numPr>
        <w:tabs>
          <w:tab w:val="left" w:pos="951"/>
        </w:tabs>
        <w:spacing w:before="140" w:line="259" w:lineRule="auto"/>
        <w:ind w:left="950" w:right="49"/>
        <w:rPr>
          <w:sz w:val="19"/>
        </w:rPr>
      </w:pPr>
      <w:r>
        <w:rPr>
          <w:color w:val="081E3F"/>
          <w:spacing w:val="2"/>
          <w:sz w:val="19"/>
        </w:rPr>
        <w:t xml:space="preserve">The </w:t>
      </w:r>
      <w:r>
        <w:rPr>
          <w:color w:val="081E3F"/>
          <w:spacing w:val="3"/>
          <w:sz w:val="19"/>
        </w:rPr>
        <w:t xml:space="preserve">CWO </w:t>
      </w:r>
      <w:r w:rsidR="008C3444">
        <w:rPr>
          <w:color w:val="081E3F"/>
          <w:spacing w:val="3"/>
          <w:sz w:val="19"/>
        </w:rPr>
        <w:t xml:space="preserve">(Adult Teams)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5FA0D9C9" w14:textId="485BAA55" w:rsidR="007E16CB" w:rsidRPr="008A607D" w:rsidRDefault="000B1925" w:rsidP="008A607D">
      <w:pPr>
        <w:tabs>
          <w:tab w:val="left" w:pos="951"/>
        </w:tabs>
        <w:spacing w:before="140" w:line="259" w:lineRule="auto"/>
        <w:ind w:left="950" w:right="49"/>
        <w:rPr>
          <w:sz w:val="19"/>
        </w:rPr>
      </w:pPr>
      <w:r>
        <w:rPr>
          <w:color w:val="081E3F"/>
          <w:spacing w:val="2"/>
          <w:sz w:val="19"/>
        </w:rPr>
        <w:t>The</w:t>
      </w:r>
      <w:r w:rsidR="00595321" w:rsidRPr="008A607D">
        <w:rPr>
          <w:color w:val="081E3F"/>
          <w:spacing w:val="2"/>
          <w:sz w:val="19"/>
        </w:rPr>
        <w:t xml:space="preserve"> CWO (Adult Teams) </w:t>
      </w:r>
      <w:r w:rsidR="008A607D">
        <w:rPr>
          <w:color w:val="081E3F"/>
          <w:spacing w:val="2"/>
          <w:sz w:val="19"/>
        </w:rPr>
        <w:t>can be contacted as</w:t>
      </w:r>
      <w:r w:rsidR="00595321" w:rsidRPr="008A607D">
        <w:rPr>
          <w:color w:val="081E3F"/>
          <w:spacing w:val="2"/>
          <w:sz w:val="19"/>
        </w:rPr>
        <w:t xml:space="preserve"> follows: </w:t>
      </w:r>
    </w:p>
    <w:p w14:paraId="1E1C0953" w14:textId="6FAA9985" w:rsidR="00595321" w:rsidRPr="005B6E76" w:rsidRDefault="008A607D" w:rsidP="007E16CB">
      <w:pPr>
        <w:pStyle w:val="ListParagraph"/>
        <w:numPr>
          <w:ilvl w:val="2"/>
          <w:numId w:val="2"/>
        </w:numPr>
        <w:tabs>
          <w:tab w:val="left" w:pos="951"/>
        </w:tabs>
        <w:spacing w:before="140" w:line="259" w:lineRule="auto"/>
        <w:ind w:right="49"/>
        <w:rPr>
          <w:sz w:val="19"/>
          <w:szCs w:val="19"/>
        </w:rPr>
      </w:pPr>
      <w:r w:rsidRPr="005B6E76">
        <w:rPr>
          <w:color w:val="081E3F"/>
          <w:spacing w:val="2"/>
          <w:sz w:val="19"/>
          <w:szCs w:val="19"/>
        </w:rPr>
        <w:t xml:space="preserve">Name: </w:t>
      </w:r>
      <w:r w:rsidR="00CF2EBD" w:rsidRPr="00CF2EBD">
        <w:rPr>
          <w:b/>
          <w:bCs/>
          <w:color w:val="FF0000"/>
        </w:rPr>
        <w:t>Alan Evans</w:t>
      </w:r>
    </w:p>
    <w:p w14:paraId="7C8AACE0" w14:textId="4FF151CF" w:rsidR="008A607D" w:rsidRPr="005B6E76" w:rsidRDefault="005B6E76" w:rsidP="007E16CB">
      <w:pPr>
        <w:pStyle w:val="ListParagraph"/>
        <w:numPr>
          <w:ilvl w:val="2"/>
          <w:numId w:val="2"/>
        </w:numPr>
        <w:tabs>
          <w:tab w:val="left" w:pos="951"/>
        </w:tabs>
        <w:spacing w:before="140" w:line="259" w:lineRule="auto"/>
        <w:ind w:right="49"/>
        <w:rPr>
          <w:sz w:val="19"/>
          <w:szCs w:val="19"/>
        </w:rPr>
      </w:pPr>
      <w:r>
        <w:rPr>
          <w:color w:val="081E3F"/>
          <w:spacing w:val="2"/>
          <w:sz w:val="19"/>
          <w:szCs w:val="19"/>
        </w:rPr>
        <w:t>Contact Details:</w:t>
      </w:r>
      <w:r w:rsidR="008A607D" w:rsidRPr="005B6E76">
        <w:rPr>
          <w:color w:val="081E3F"/>
          <w:spacing w:val="2"/>
          <w:sz w:val="19"/>
          <w:szCs w:val="19"/>
        </w:rPr>
        <w:t xml:space="preserve"> </w:t>
      </w:r>
      <w:hyperlink r:id="rId6" w:history="1">
        <w:r w:rsidR="00CF2EBD" w:rsidRPr="00355D56">
          <w:rPr>
            <w:rStyle w:val="Hyperlink"/>
            <w:sz w:val="19"/>
            <w:szCs w:val="19"/>
          </w:rPr>
          <w:t>alan.evansnfc@btopenworld.com</w:t>
        </w:r>
      </w:hyperlink>
      <w:r w:rsidR="00CF2EBD">
        <w:rPr>
          <w:color w:val="D8117D"/>
          <w:sz w:val="19"/>
          <w:szCs w:val="19"/>
        </w:rPr>
        <w:t xml:space="preserve"> </w:t>
      </w:r>
      <w:r w:rsidR="00CF2EBD" w:rsidRPr="00CF2EBD">
        <w:rPr>
          <w:color w:val="FF0000"/>
          <w:sz w:val="20"/>
          <w:szCs w:val="20"/>
        </w:rPr>
        <w:t>or 07960 744349</w:t>
      </w:r>
    </w:p>
    <w:p w14:paraId="21B85338" w14:textId="54824928" w:rsidR="00D96F8E" w:rsidRDefault="006150F4">
      <w:pPr>
        <w:pStyle w:val="ListParagraph"/>
        <w:numPr>
          <w:ilvl w:val="1"/>
          <w:numId w:val="2"/>
        </w:numPr>
        <w:tabs>
          <w:tab w:val="left" w:pos="950"/>
          <w:tab w:val="left" w:pos="951"/>
        </w:tabs>
        <w:spacing w:before="109" w:line="259" w:lineRule="auto"/>
        <w:ind w:left="950" w:right="38"/>
        <w:rPr>
          <w:sz w:val="19"/>
        </w:rPr>
      </w:pPr>
      <w:r>
        <w:rPr>
          <w:color w:val="081E3F"/>
          <w:sz w:val="19"/>
        </w:rPr>
        <w:t xml:space="preserve">If the </w:t>
      </w:r>
      <w:r>
        <w:rPr>
          <w:color w:val="081E3F"/>
          <w:spacing w:val="3"/>
          <w:sz w:val="19"/>
        </w:rPr>
        <w:t xml:space="preserve">CWO </w:t>
      </w:r>
      <w:r>
        <w:rPr>
          <w:color w:val="081E3F"/>
          <w:sz w:val="19"/>
        </w:rPr>
        <w:t>or a</w:t>
      </w:r>
      <w:r w:rsidR="00CF2EBD">
        <w:rPr>
          <w:color w:val="081E3F"/>
          <w:sz w:val="19"/>
        </w:rPr>
        <w:t>nother</w:t>
      </w:r>
      <w:r>
        <w:rPr>
          <w:color w:val="081E3F"/>
          <w:sz w:val="19"/>
        </w:rPr>
        <w:t xml:space="preserve">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0FAA2B2E" w14:textId="77777777" w:rsidR="00D96F8E" w:rsidRDefault="006150F4" w:rsidP="008A607D">
      <w:pPr>
        <w:pStyle w:val="ListParagraph"/>
        <w:numPr>
          <w:ilvl w:val="2"/>
          <w:numId w:val="2"/>
        </w:numPr>
        <w:tabs>
          <w:tab w:val="left" w:pos="1403"/>
          <w:tab w:val="left" w:pos="1404"/>
        </w:tabs>
        <w:spacing w:line="256" w:lineRule="auto"/>
        <w:ind w:right="-53"/>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r>
        <w:rPr>
          <w:b/>
          <w:color w:val="DE2726"/>
          <w:sz w:val="19"/>
          <w:u w:val="single" w:color="DE2726"/>
        </w:rPr>
        <w:t>Safeguarding@TheFA.com</w:t>
      </w:r>
      <w:r>
        <w:rPr>
          <w:color w:val="081E3F"/>
          <w:sz w:val="19"/>
        </w:rPr>
        <w:t>;</w:t>
      </w:r>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0482F49E"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sidR="008C3444">
        <w:rPr>
          <w:color w:val="081E3F"/>
          <w:sz w:val="19"/>
        </w:rPr>
        <w:t xml:space="preserve">Helpline on </w:t>
      </w:r>
      <w:r>
        <w:rPr>
          <w:color w:val="081E3F"/>
          <w:spacing w:val="3"/>
          <w:sz w:val="19"/>
        </w:rPr>
        <w:t xml:space="preserve">0808 800 5000 </w:t>
      </w:r>
      <w:r w:rsidR="008C3444" w:rsidRPr="008C3444">
        <w:rPr>
          <w:color w:val="081E3F"/>
          <w:spacing w:val="3"/>
          <w:sz w:val="19"/>
        </w:rPr>
        <w:t xml:space="preserve">Monday – Friday 10:00 – 16:00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7">
        <w:r>
          <w:rPr>
            <w:b/>
            <w:color w:val="DE2726"/>
            <w:spacing w:val="2"/>
            <w:sz w:val="19"/>
            <w:u w:val="single" w:color="DE2726"/>
          </w:rPr>
          <w:t>help@nspcc.org.uk</w:t>
        </w:r>
      </w:hyperlink>
    </w:p>
    <w:p w14:paraId="1C129079" w14:textId="43620BAF" w:rsidR="00D96F8E" w:rsidRDefault="006150F4" w:rsidP="004A0A27">
      <w:pPr>
        <w:pStyle w:val="Heading2"/>
        <w:spacing w:before="173" w:line="247" w:lineRule="auto"/>
        <w:rPr>
          <w:b w:val="0"/>
        </w:rPr>
      </w:pPr>
      <w:r>
        <w:rPr>
          <w:b w:val="0"/>
        </w:rPr>
        <w:br w:type="column"/>
      </w:r>
      <w:r w:rsidR="00CF2EBD" w:rsidRPr="00CF2EBD">
        <w:rPr>
          <w:color w:val="FF0000"/>
          <w:sz w:val="22"/>
          <w:szCs w:val="22"/>
        </w:rPr>
        <w:t>Northwood</w:t>
      </w:r>
      <w:r w:rsidR="00CF2EBD">
        <w:rPr>
          <w:color w:val="FF0000"/>
          <w:sz w:val="22"/>
          <w:szCs w:val="22"/>
        </w:rPr>
        <w:t xml:space="preserve"> </w:t>
      </w:r>
      <w:r w:rsidRPr="00CF2EBD">
        <w:rPr>
          <w:color w:val="FF0000"/>
          <w:sz w:val="22"/>
          <w:szCs w:val="22"/>
        </w:rPr>
        <w:t>Football Club</w:t>
      </w:r>
      <w:r w:rsidRPr="00CF2EBD">
        <w:rPr>
          <w:color w:val="FF0000"/>
        </w:rPr>
        <w:t xml:space="preserve"> </w:t>
      </w:r>
      <w:r>
        <w:rPr>
          <w:color w:val="081E3F"/>
        </w:rPr>
        <w:t>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1053765D" w:rsidR="00D96F8E" w:rsidRDefault="006150F4">
            <w:pPr>
              <w:pStyle w:val="TableParagraph"/>
              <w:spacing w:before="129"/>
              <w:ind w:left="170"/>
              <w:rPr>
                <w:b/>
                <w:sz w:val="19"/>
              </w:rPr>
            </w:pPr>
            <w:r>
              <w:rPr>
                <w:b/>
                <w:color w:val="081E3F"/>
                <w:sz w:val="19"/>
              </w:rPr>
              <w:t>Chair</w:t>
            </w:r>
          </w:p>
        </w:tc>
        <w:tc>
          <w:tcPr>
            <w:tcW w:w="2154" w:type="dxa"/>
          </w:tcPr>
          <w:p w14:paraId="45AD0D7F" w14:textId="77777777" w:rsidR="00D96F8E" w:rsidRDefault="00D96F8E">
            <w:pPr>
              <w:pStyle w:val="TableParagraph"/>
              <w:rPr>
                <w:sz w:val="19"/>
                <w:szCs w:val="19"/>
              </w:rPr>
            </w:pPr>
          </w:p>
          <w:p w14:paraId="292F2FB7" w14:textId="2B3E44E1" w:rsidR="00CF2EBD" w:rsidRPr="00CA0676" w:rsidRDefault="00CF2EBD">
            <w:pPr>
              <w:pStyle w:val="TableParagraph"/>
              <w:rPr>
                <w:sz w:val="19"/>
                <w:szCs w:val="19"/>
              </w:rPr>
            </w:pPr>
            <w:r>
              <w:rPr>
                <w:sz w:val="19"/>
                <w:szCs w:val="19"/>
              </w:rPr>
              <w:t xml:space="preserve">Ian Barry </w:t>
            </w:r>
          </w:p>
        </w:tc>
        <w:tc>
          <w:tcPr>
            <w:tcW w:w="2154" w:type="dxa"/>
          </w:tcPr>
          <w:p w14:paraId="1246482A" w14:textId="77777777" w:rsidR="00D96F8E" w:rsidRPr="00CA0676" w:rsidRDefault="00D96F8E">
            <w:pPr>
              <w:pStyle w:val="TableParagraph"/>
              <w:rPr>
                <w:sz w:val="19"/>
                <w:szCs w:val="19"/>
              </w:rPr>
            </w:pPr>
          </w:p>
        </w:tc>
        <w:tc>
          <w:tcPr>
            <w:tcW w:w="1587" w:type="dxa"/>
          </w:tcPr>
          <w:p w14:paraId="2D4B2E14" w14:textId="327964ED" w:rsidR="00CF2EBD" w:rsidRPr="00CA0676" w:rsidRDefault="000034A5">
            <w:pPr>
              <w:pStyle w:val="TableParagraph"/>
              <w:rPr>
                <w:sz w:val="19"/>
                <w:szCs w:val="19"/>
              </w:rPr>
            </w:pPr>
            <w:r>
              <w:rPr>
                <w:sz w:val="19"/>
                <w:szCs w:val="19"/>
              </w:rPr>
              <w:t>10/03/2026</w:t>
            </w: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08D6DC8B" w14:textId="77777777" w:rsidR="00D96F8E" w:rsidRDefault="00D96F8E">
            <w:pPr>
              <w:pStyle w:val="TableParagraph"/>
              <w:rPr>
                <w:sz w:val="19"/>
                <w:szCs w:val="19"/>
              </w:rPr>
            </w:pPr>
          </w:p>
          <w:p w14:paraId="6F129124" w14:textId="7C340C8D" w:rsidR="00CF2EBD" w:rsidRPr="00CA0676" w:rsidRDefault="00CF2EBD">
            <w:pPr>
              <w:pStyle w:val="TableParagraph"/>
              <w:rPr>
                <w:sz w:val="19"/>
                <w:szCs w:val="19"/>
              </w:rPr>
            </w:pPr>
            <w:r>
              <w:rPr>
                <w:sz w:val="19"/>
                <w:szCs w:val="19"/>
              </w:rPr>
              <w:t>Alan Evans</w:t>
            </w:r>
          </w:p>
        </w:tc>
        <w:tc>
          <w:tcPr>
            <w:tcW w:w="2154" w:type="dxa"/>
          </w:tcPr>
          <w:p w14:paraId="36570458" w14:textId="77777777" w:rsidR="00D96F8E" w:rsidRPr="00CA0676" w:rsidRDefault="00D96F8E">
            <w:pPr>
              <w:pStyle w:val="TableParagraph"/>
              <w:rPr>
                <w:sz w:val="19"/>
                <w:szCs w:val="19"/>
              </w:rPr>
            </w:pPr>
          </w:p>
        </w:tc>
        <w:tc>
          <w:tcPr>
            <w:tcW w:w="1587" w:type="dxa"/>
          </w:tcPr>
          <w:p w14:paraId="07E8FC73" w14:textId="77777777" w:rsidR="00D96F8E" w:rsidRDefault="00D96F8E">
            <w:pPr>
              <w:pStyle w:val="TableParagraph"/>
              <w:rPr>
                <w:sz w:val="19"/>
                <w:szCs w:val="19"/>
              </w:rPr>
            </w:pPr>
          </w:p>
          <w:p w14:paraId="434E7DF5" w14:textId="01D4627B" w:rsidR="00CF2EBD" w:rsidRPr="00CA0676" w:rsidRDefault="00CF2EBD">
            <w:pPr>
              <w:pStyle w:val="TableParagraph"/>
              <w:rPr>
                <w:sz w:val="19"/>
                <w:szCs w:val="19"/>
              </w:rPr>
            </w:pPr>
            <w:r>
              <w:rPr>
                <w:sz w:val="19"/>
                <w:szCs w:val="19"/>
              </w:rPr>
              <w:t>10/03/202</w:t>
            </w:r>
            <w:r w:rsidR="000034A5">
              <w:rPr>
                <w:sz w:val="19"/>
                <w:szCs w:val="19"/>
              </w:rPr>
              <w:t>6</w:t>
            </w:r>
          </w:p>
        </w:tc>
      </w:tr>
      <w:tr w:rsidR="00D96F8E" w14:paraId="4B6A01C5" w14:textId="77777777" w:rsidTr="00CA0676">
        <w:trPr>
          <w:trHeight w:val="957"/>
        </w:trPr>
        <w:tc>
          <w:tcPr>
            <w:tcW w:w="1644" w:type="dxa"/>
          </w:tcPr>
          <w:p w14:paraId="6654FB2E" w14:textId="75DDA0CC" w:rsidR="00D96F8E" w:rsidRDefault="008C3444">
            <w:pPr>
              <w:pStyle w:val="TableParagraph"/>
              <w:spacing w:before="129" w:line="247" w:lineRule="auto"/>
              <w:ind w:left="170"/>
              <w:rPr>
                <w:b/>
                <w:sz w:val="19"/>
              </w:rPr>
            </w:pPr>
            <w:r>
              <w:rPr>
                <w:b/>
                <w:color w:val="081E3F"/>
                <w:sz w:val="19"/>
              </w:rPr>
              <w:t>Club Welfare Officer (Adult Teams)</w:t>
            </w:r>
          </w:p>
        </w:tc>
        <w:tc>
          <w:tcPr>
            <w:tcW w:w="2154" w:type="dxa"/>
          </w:tcPr>
          <w:p w14:paraId="6A59B06A" w14:textId="77777777" w:rsidR="00D96F8E" w:rsidRDefault="00D96F8E">
            <w:pPr>
              <w:pStyle w:val="TableParagraph"/>
              <w:rPr>
                <w:sz w:val="19"/>
                <w:szCs w:val="19"/>
              </w:rPr>
            </w:pPr>
          </w:p>
          <w:p w14:paraId="6535090C" w14:textId="2FF60019" w:rsidR="00CF2EBD" w:rsidRPr="00CA0676" w:rsidRDefault="00CF2EBD">
            <w:pPr>
              <w:pStyle w:val="TableParagraph"/>
              <w:rPr>
                <w:sz w:val="19"/>
                <w:szCs w:val="19"/>
              </w:rPr>
            </w:pPr>
            <w:r>
              <w:rPr>
                <w:sz w:val="19"/>
                <w:szCs w:val="19"/>
              </w:rPr>
              <w:t>Alan Evans</w:t>
            </w:r>
          </w:p>
        </w:tc>
        <w:tc>
          <w:tcPr>
            <w:tcW w:w="2154" w:type="dxa"/>
          </w:tcPr>
          <w:p w14:paraId="3EA8FC6F" w14:textId="77777777" w:rsidR="00D96F8E" w:rsidRPr="00CA0676" w:rsidRDefault="00D96F8E">
            <w:pPr>
              <w:pStyle w:val="TableParagraph"/>
              <w:rPr>
                <w:sz w:val="19"/>
                <w:szCs w:val="19"/>
              </w:rPr>
            </w:pPr>
          </w:p>
        </w:tc>
        <w:tc>
          <w:tcPr>
            <w:tcW w:w="1587" w:type="dxa"/>
          </w:tcPr>
          <w:p w14:paraId="5399830E" w14:textId="77777777" w:rsidR="00D96F8E" w:rsidRDefault="00D96F8E">
            <w:pPr>
              <w:pStyle w:val="TableParagraph"/>
              <w:rPr>
                <w:sz w:val="19"/>
                <w:szCs w:val="19"/>
              </w:rPr>
            </w:pPr>
          </w:p>
          <w:p w14:paraId="73E8F774" w14:textId="6ED3FF34" w:rsidR="00CF2EBD" w:rsidRPr="00CA0676" w:rsidRDefault="00CF2EBD">
            <w:pPr>
              <w:pStyle w:val="TableParagraph"/>
              <w:rPr>
                <w:sz w:val="19"/>
                <w:szCs w:val="19"/>
              </w:rPr>
            </w:pPr>
            <w:r>
              <w:rPr>
                <w:sz w:val="19"/>
                <w:szCs w:val="19"/>
              </w:rPr>
              <w:t>10/03/202</w:t>
            </w:r>
            <w:r w:rsidR="000034A5">
              <w:rPr>
                <w:sz w:val="19"/>
                <w:szCs w:val="19"/>
              </w:rPr>
              <w:t>6</w:t>
            </w: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Jack">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 Brush">
    <w:altName w:val="Calibri"/>
    <w:charset w:val="00"/>
    <w:family w:val="auto"/>
    <w:pitch w:val="variable"/>
    <w:sig w:usb0="80000003" w:usb1="00000040" w:usb2="00000000" w:usb3="00000000" w:csb0="00000001" w:csb1="00000000"/>
  </w:font>
  <w:font w:name="FS Dillon">
    <w:panose1 w:val="00000000000000000000"/>
    <w:charset w:val="00"/>
    <w:family w:val="modern"/>
    <w:notTrueType/>
    <w:pitch w:val="variable"/>
    <w:sig w:usb0="A000002F"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5219"/>
    <w:multiLevelType w:val="hybridMultilevel"/>
    <w:tmpl w:val="A9B619A4"/>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10ACF560">
      <w:numFmt w:val="bullet"/>
      <w:lvlText w:val="•"/>
      <w:lvlJc w:val="left"/>
      <w:pPr>
        <w:ind w:left="1267" w:hanging="360"/>
      </w:pPr>
      <w:rPr>
        <w:rFonts w:hint="default"/>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abstractNum w:abstractNumId="6" w15:restartNumberingAfterBreak="0">
    <w:nsid w:val="7CB0528E"/>
    <w:multiLevelType w:val="hybridMultilevel"/>
    <w:tmpl w:val="8F9027D4"/>
    <w:lvl w:ilvl="0" w:tplc="0809000F">
      <w:start w:val="1"/>
      <w:numFmt w:val="decimal"/>
      <w:lvlText w:val="%1."/>
      <w:lvlJc w:val="left"/>
      <w:pPr>
        <w:ind w:left="974" w:hanging="360"/>
      </w:pPr>
    </w:lvl>
    <w:lvl w:ilvl="1" w:tplc="08090019" w:tentative="1">
      <w:start w:val="1"/>
      <w:numFmt w:val="lowerLetter"/>
      <w:lvlText w:val="%2."/>
      <w:lvlJc w:val="left"/>
      <w:pPr>
        <w:ind w:left="1694" w:hanging="360"/>
      </w:pPr>
    </w:lvl>
    <w:lvl w:ilvl="2" w:tplc="0809001B" w:tentative="1">
      <w:start w:val="1"/>
      <w:numFmt w:val="lowerRoman"/>
      <w:lvlText w:val="%3."/>
      <w:lvlJc w:val="right"/>
      <w:pPr>
        <w:ind w:left="2414" w:hanging="180"/>
      </w:pPr>
    </w:lvl>
    <w:lvl w:ilvl="3" w:tplc="0809000F" w:tentative="1">
      <w:start w:val="1"/>
      <w:numFmt w:val="decimal"/>
      <w:lvlText w:val="%4."/>
      <w:lvlJc w:val="left"/>
      <w:pPr>
        <w:ind w:left="3134" w:hanging="360"/>
      </w:pPr>
    </w:lvl>
    <w:lvl w:ilvl="4" w:tplc="08090019" w:tentative="1">
      <w:start w:val="1"/>
      <w:numFmt w:val="lowerLetter"/>
      <w:lvlText w:val="%5."/>
      <w:lvlJc w:val="left"/>
      <w:pPr>
        <w:ind w:left="3854" w:hanging="360"/>
      </w:pPr>
    </w:lvl>
    <w:lvl w:ilvl="5" w:tplc="0809001B" w:tentative="1">
      <w:start w:val="1"/>
      <w:numFmt w:val="lowerRoman"/>
      <w:lvlText w:val="%6."/>
      <w:lvlJc w:val="right"/>
      <w:pPr>
        <w:ind w:left="4574" w:hanging="180"/>
      </w:pPr>
    </w:lvl>
    <w:lvl w:ilvl="6" w:tplc="0809000F" w:tentative="1">
      <w:start w:val="1"/>
      <w:numFmt w:val="decimal"/>
      <w:lvlText w:val="%7."/>
      <w:lvlJc w:val="left"/>
      <w:pPr>
        <w:ind w:left="5294" w:hanging="360"/>
      </w:pPr>
    </w:lvl>
    <w:lvl w:ilvl="7" w:tplc="08090019" w:tentative="1">
      <w:start w:val="1"/>
      <w:numFmt w:val="lowerLetter"/>
      <w:lvlText w:val="%8."/>
      <w:lvlJc w:val="left"/>
      <w:pPr>
        <w:ind w:left="6014" w:hanging="360"/>
      </w:pPr>
    </w:lvl>
    <w:lvl w:ilvl="8" w:tplc="0809001B" w:tentative="1">
      <w:start w:val="1"/>
      <w:numFmt w:val="lowerRoman"/>
      <w:lvlText w:val="%9."/>
      <w:lvlJc w:val="right"/>
      <w:pPr>
        <w:ind w:left="6734" w:hanging="180"/>
      </w:pPr>
    </w:lvl>
  </w:abstractNum>
  <w:num w:numId="1" w16cid:durableId="1472673752">
    <w:abstractNumId w:val="1"/>
  </w:num>
  <w:num w:numId="2" w16cid:durableId="2054034368">
    <w:abstractNumId w:val="0"/>
  </w:num>
  <w:num w:numId="3" w16cid:durableId="686322944">
    <w:abstractNumId w:val="5"/>
  </w:num>
  <w:num w:numId="4" w16cid:durableId="716667100">
    <w:abstractNumId w:val="4"/>
  </w:num>
  <w:num w:numId="5" w16cid:durableId="817065626">
    <w:abstractNumId w:val="2"/>
  </w:num>
  <w:num w:numId="6" w16cid:durableId="550311921">
    <w:abstractNumId w:val="3"/>
  </w:num>
  <w:num w:numId="7" w16cid:durableId="1461607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8E"/>
    <w:rsid w:val="000034A5"/>
    <w:rsid w:val="000B1925"/>
    <w:rsid w:val="001824E6"/>
    <w:rsid w:val="002328D6"/>
    <w:rsid w:val="00451F23"/>
    <w:rsid w:val="0047087A"/>
    <w:rsid w:val="004A0A27"/>
    <w:rsid w:val="00582E22"/>
    <w:rsid w:val="00595321"/>
    <w:rsid w:val="005B6E76"/>
    <w:rsid w:val="006150F4"/>
    <w:rsid w:val="0070398A"/>
    <w:rsid w:val="007451EC"/>
    <w:rsid w:val="007923F8"/>
    <w:rsid w:val="007E16CB"/>
    <w:rsid w:val="0089131D"/>
    <w:rsid w:val="008A607D"/>
    <w:rsid w:val="008B633D"/>
    <w:rsid w:val="008C3444"/>
    <w:rsid w:val="009723B3"/>
    <w:rsid w:val="00AB137A"/>
    <w:rsid w:val="00B35473"/>
    <w:rsid w:val="00B42A55"/>
    <w:rsid w:val="00BA383E"/>
    <w:rsid w:val="00C34228"/>
    <w:rsid w:val="00CA0676"/>
    <w:rsid w:val="00CF2EBD"/>
    <w:rsid w:val="00D96F8E"/>
    <w:rsid w:val="00FB3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2EBD"/>
    <w:rPr>
      <w:color w:val="0000FF" w:themeColor="hyperlink"/>
      <w:u w:val="single"/>
    </w:rPr>
  </w:style>
  <w:style w:type="character" w:styleId="UnresolvedMention">
    <w:name w:val="Unresolved Mention"/>
    <w:basedOn w:val="DefaultParagraphFont"/>
    <w:uiPriority w:val="99"/>
    <w:semiHidden/>
    <w:unhideWhenUsed/>
    <w:rsid w:val="00CF2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nsp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n.evansnfc@btopenworld.com" TargetMode="External"/><Relationship Id="rId5" Type="http://schemas.openxmlformats.org/officeDocument/2006/relationships/hyperlink" Target="https://www.thefa.com/football-rules-governance/safeguarding/section-5-the-designated-safeguarding-officer-netwo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Smith</dc:creator>
  <cp:lastModifiedBy>Liz Sinclair</cp:lastModifiedBy>
  <cp:revision>2</cp:revision>
  <dcterms:created xsi:type="dcterms:W3CDTF">2026-03-10T11:16:00Z</dcterms:created>
  <dcterms:modified xsi:type="dcterms:W3CDTF">2026-03-10T11:16:00Z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ies>
</file>